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E03" w:rsidRPr="00EE6B9F" w:rsidP="00EA6A3A" w14:paraId="572DE3B8" w14:textId="31861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B9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№ 5-</w:t>
      </w:r>
      <w:r w:rsidR="00CD7928">
        <w:rPr>
          <w:rFonts w:ascii="Times New Roman" w:eastAsia="Times New Roman" w:hAnsi="Times New Roman" w:cs="Times New Roman"/>
          <w:sz w:val="27"/>
          <w:szCs w:val="27"/>
          <w:lang w:eastAsia="ru-RU"/>
        </w:rPr>
        <w:t>743</w:t>
      </w:r>
      <w:r w:rsidR="00F7235D">
        <w:rPr>
          <w:rFonts w:ascii="Times New Roman" w:eastAsia="Times New Roman" w:hAnsi="Times New Roman" w:cs="Times New Roman"/>
          <w:sz w:val="27"/>
          <w:szCs w:val="27"/>
          <w:lang w:eastAsia="ru-RU"/>
        </w:rPr>
        <w:t>-26</w:t>
      </w:r>
      <w:r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F7235D">
        <w:rPr>
          <w:rFonts w:ascii="Times New Roman" w:eastAsia="Times New Roman" w:hAnsi="Times New Roman" w:cs="Times New Roman"/>
          <w:sz w:val="27"/>
          <w:szCs w:val="27"/>
          <w:lang w:eastAsia="ru-RU"/>
        </w:rPr>
        <w:t>/202</w:t>
      </w:r>
      <w:r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892E03" w:rsidRPr="00EE6B9F" w:rsidP="00892E03" w14:paraId="1685FDF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B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892E03" w:rsidRPr="00EE6B9F" w:rsidP="00892E03" w14:paraId="2D6D74D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2E03" w:rsidRPr="00EA6A3A" w:rsidP="000454AD" w14:paraId="5B28B3E6" w14:textId="2E914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A6A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A6A3A" w:rsidR="005F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A3A" w:rsidR="00EA6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Pr="00EA6A3A" w:rsidR="00B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CD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EA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92E03" w:rsidRPr="00EA6A3A" w:rsidP="00892E03" w14:paraId="438A5D3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95" w:rsidP="00A77C95" w14:paraId="53BBF070" w14:textId="1B724033">
      <w:pPr>
        <w:tabs>
          <w:tab w:val="left" w:pos="893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</w:t>
      </w:r>
      <w:r w:rsidRPr="00EA6A3A" w:rsidR="00EA6A3A">
        <w:rPr>
          <w:rFonts w:ascii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6A3A" w:rsidR="00EA6A3A">
        <w:rPr>
          <w:rFonts w:ascii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Pr="00EA6A3A" w:rsidR="00EA6A3A">
        <w:rPr>
          <w:rFonts w:ascii="Times New Roman" w:hAnsi="Times New Roman" w:cs="Times New Roman"/>
          <w:sz w:val="28"/>
          <w:szCs w:val="28"/>
        </w:rPr>
        <w:t>каб</w:t>
      </w:r>
      <w:r w:rsidRPr="00EA6A3A" w:rsidR="00EA6A3A">
        <w:rPr>
          <w:rFonts w:ascii="Times New Roman" w:hAnsi="Times New Roman" w:cs="Times New Roman"/>
          <w:sz w:val="28"/>
          <w:szCs w:val="28"/>
        </w:rPr>
        <w:t xml:space="preserve">. 205, рассмотрев материалы дела в </w:t>
      </w:r>
      <w:r w:rsidRPr="00EA6A3A" w:rsidR="00EA6A3A">
        <w:rPr>
          <w:rFonts w:ascii="Times New Roman" w:hAnsi="Times New Roman" w:cs="Times New Roman"/>
          <w:color w:val="000099"/>
          <w:sz w:val="28"/>
          <w:szCs w:val="28"/>
        </w:rPr>
        <w:t xml:space="preserve">отношении </w:t>
      </w:r>
      <w:r w:rsidR="00CD7928">
        <w:rPr>
          <w:rFonts w:ascii="Times New Roman" w:hAnsi="Times New Roman" w:cs="Times New Roman"/>
          <w:color w:val="000099"/>
          <w:sz w:val="28"/>
          <w:szCs w:val="28"/>
        </w:rPr>
        <w:t>Венгловского</w:t>
      </w:r>
      <w:r w:rsidR="00CD7928">
        <w:rPr>
          <w:rFonts w:ascii="Times New Roman" w:hAnsi="Times New Roman" w:cs="Times New Roman"/>
          <w:color w:val="000099"/>
          <w:sz w:val="28"/>
          <w:szCs w:val="28"/>
        </w:rPr>
        <w:t xml:space="preserve"> Ивана Иосифовича</w:t>
      </w:r>
      <w:r w:rsidRPr="00480028" w:rsidR="00EA6A3A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Pr="00EA6A3A" w:rsidR="00EA6A3A">
        <w:rPr>
          <w:rFonts w:ascii="Times New Roman" w:hAnsi="Times New Roman" w:cs="Times New Roman"/>
          <w:color w:val="000099"/>
          <w:sz w:val="28"/>
          <w:szCs w:val="28"/>
        </w:rPr>
        <w:t xml:space="preserve"> родивше</w:t>
      </w:r>
      <w:r>
        <w:rPr>
          <w:rFonts w:ascii="Times New Roman" w:hAnsi="Times New Roman" w:cs="Times New Roman"/>
          <w:color w:val="000099"/>
          <w:sz w:val="28"/>
          <w:szCs w:val="28"/>
        </w:rPr>
        <w:t>го</w:t>
      </w:r>
      <w:r w:rsidRPr="00EA6A3A" w:rsidR="00EA6A3A">
        <w:rPr>
          <w:rFonts w:ascii="Times New Roman" w:hAnsi="Times New Roman" w:cs="Times New Roman"/>
          <w:color w:val="000099"/>
          <w:sz w:val="28"/>
          <w:szCs w:val="28"/>
        </w:rPr>
        <w:t xml:space="preserve">ся </w:t>
      </w:r>
      <w:r w:rsidR="0017316F">
        <w:rPr>
          <w:rFonts w:ascii="Times New Roman" w:hAnsi="Times New Roman" w:cs="Times New Roman"/>
          <w:color w:val="000099"/>
          <w:sz w:val="28"/>
          <w:szCs w:val="28"/>
        </w:rPr>
        <w:t>*</w:t>
      </w:r>
      <w:r w:rsidR="00015313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EA6A3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EA6A3A" w:rsidR="00EA6A3A">
        <w:rPr>
          <w:rFonts w:ascii="Times New Roman" w:hAnsi="Times New Roman" w:cs="Times New Roman"/>
          <w:color w:val="000099"/>
          <w:sz w:val="28"/>
          <w:szCs w:val="28"/>
        </w:rPr>
        <w:t>об административном правонарушении, предусмотренном</w:t>
      </w:r>
      <w:r w:rsidRPr="00EA6A3A" w:rsidR="00EA6A3A">
        <w:rPr>
          <w:rFonts w:ascii="Times New Roman" w:hAnsi="Times New Roman" w:cs="Times New Roman"/>
          <w:sz w:val="28"/>
          <w:szCs w:val="28"/>
        </w:rPr>
        <w:t xml:space="preserve"> ст. </w:t>
      </w:r>
      <w:r w:rsidR="00EA6A3A">
        <w:rPr>
          <w:rFonts w:ascii="Times New Roman" w:hAnsi="Times New Roman" w:cs="Times New Roman"/>
          <w:sz w:val="28"/>
          <w:szCs w:val="28"/>
        </w:rPr>
        <w:t>17.8</w:t>
      </w:r>
      <w:r w:rsidRPr="00EA6A3A" w:rsidR="00EA6A3A">
        <w:rPr>
          <w:rFonts w:ascii="Times New Roman" w:hAnsi="Times New Roman" w:cs="Times New Roman"/>
          <w:sz w:val="28"/>
          <w:szCs w:val="28"/>
        </w:rPr>
        <w:t xml:space="preserve"> КоАП РФ,</w:t>
      </w:r>
    </w:p>
    <w:p w:rsidR="00B43BB4" w:rsidP="00A77C95" w14:paraId="718C2E17" w14:textId="77777777">
      <w:pPr>
        <w:tabs>
          <w:tab w:val="left" w:pos="893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92E03" w:rsidRPr="00EA6A3A" w:rsidP="00A77C95" w14:paraId="4D2CF3C5" w14:textId="6C03DE4A">
      <w:pPr>
        <w:tabs>
          <w:tab w:val="left" w:pos="893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Pr="00EA6A3A" w:rsidR="002568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E03" w:rsidRPr="00EA6A3A" w:rsidP="00A77C95" w14:paraId="5090B085" w14:textId="7777777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5D" w:rsidRPr="009545AB" w:rsidP="00A77C95" w14:paraId="3AAD5F95" w14:textId="1794E43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9545AB" w:rsidR="00A1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95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9545AB" w:rsidR="00A14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AB" w:rsidR="00A1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правонарушении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545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81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26.03.2024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следует, что </w:t>
      </w:r>
      <w:r w:rsidR="007D1A81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26.03.2024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8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9545AB" w:rsidR="00A14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45AB" w:rsidR="001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</w:t>
      </w:r>
      <w:r w:rsidRPr="0095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45AB" w:rsidR="00A14C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г. Сургут</w:t>
      </w:r>
      <w:r w:rsidRPr="009545AB" w:rsidR="007B7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5AB" w:rsidR="00A1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Комсомольский, д.</w:t>
      </w:r>
      <w:r w:rsidR="00B4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6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80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B4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6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Венгловский</w:t>
      </w:r>
      <w:r w:rsidR="007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</w:t>
      </w:r>
      <w:r w:rsidR="00015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был ознакомлен с постановлением о принудительном </w:t>
      </w:r>
      <w:r w:rsidRPr="00204D9F" w:rsidR="0020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приводе, вынесенным</w:t>
      </w:r>
      <w:r w:rsidR="004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D9F" w:rsidR="0020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 приставом-исполнителем</w:t>
      </w:r>
      <w:r w:rsidRPr="00B43BB4" w:rsidR="00B4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D9F" w:rsidR="00B43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 по г</w:t>
      </w:r>
      <w:r w:rsidR="00B4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D9F" w:rsidR="00B4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Сургуту</w:t>
      </w:r>
      <w:r w:rsidR="00B4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D9F" w:rsidR="0020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лейтенантом внутренней службы </w:t>
      </w:r>
      <w:r w:rsidR="0017316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87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D9F" w:rsidR="00204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</w:t>
      </w:r>
      <w:r w:rsidR="00987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D9F" w:rsidR="0020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204D9F" w:rsidR="0020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D9F" w:rsidR="00204D9F">
        <w:rPr>
          <w:rFonts w:ascii="Times New Roman" w:hAnsi="Times New Roman" w:cs="Times New Roman"/>
          <w:sz w:val="28"/>
          <w:szCs w:val="28"/>
        </w:rPr>
        <w:t xml:space="preserve">воспрепятствовал законной деятельности младшего судебного пристава по обеспечению установленного порядка деятельности судов </w:t>
      </w:r>
      <w:r w:rsidR="0017316F">
        <w:rPr>
          <w:rFonts w:ascii="Times New Roman" w:hAnsi="Times New Roman" w:cs="Times New Roman"/>
          <w:sz w:val="28"/>
          <w:szCs w:val="28"/>
        </w:rPr>
        <w:t>**</w:t>
      </w:r>
      <w:r w:rsidR="00204D9F">
        <w:rPr>
          <w:rFonts w:ascii="Times New Roman" w:hAnsi="Times New Roman" w:cs="Times New Roman"/>
          <w:sz w:val="28"/>
          <w:szCs w:val="28"/>
        </w:rPr>
        <w:t>.</w:t>
      </w:r>
      <w:r w:rsidRPr="00204D9F" w:rsidR="00204D9F">
        <w:rPr>
          <w:rFonts w:ascii="Times New Roman" w:hAnsi="Times New Roman" w:cs="Times New Roman"/>
          <w:sz w:val="28"/>
          <w:szCs w:val="28"/>
        </w:rPr>
        <w:t>, находящегося при исполнении служебных обязанностей</w:t>
      </w:r>
      <w:r w:rsidR="00987CF3">
        <w:rPr>
          <w:rFonts w:ascii="Times New Roman" w:hAnsi="Times New Roman" w:cs="Times New Roman"/>
          <w:sz w:val="28"/>
          <w:szCs w:val="28"/>
        </w:rPr>
        <w:t xml:space="preserve">, </w:t>
      </w:r>
      <w:r w:rsidR="00480028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B43BB4">
        <w:rPr>
          <w:rFonts w:ascii="Times New Roman" w:hAnsi="Times New Roman" w:cs="Times New Roman"/>
          <w:sz w:val="28"/>
          <w:szCs w:val="28"/>
        </w:rPr>
        <w:t xml:space="preserve">выражал явный отказ на неоднократные законных требования проследовать в отделение судебных приставов по г. Сургуту, </w:t>
      </w:r>
      <w:r w:rsidR="00480028">
        <w:rPr>
          <w:rFonts w:ascii="Times New Roman" w:hAnsi="Times New Roman" w:cs="Times New Roman"/>
          <w:sz w:val="28"/>
          <w:szCs w:val="28"/>
        </w:rPr>
        <w:t xml:space="preserve">отказывался проследовать в служебный автомобиль для доставления в отделение судебных приставов по г. Сургуту, отталкивал руками судебного пристава по ОУПДС, пытался </w:t>
      </w:r>
      <w:r w:rsidR="00B43BB4">
        <w:rPr>
          <w:rFonts w:ascii="Times New Roman" w:hAnsi="Times New Roman" w:cs="Times New Roman"/>
          <w:sz w:val="28"/>
          <w:szCs w:val="28"/>
        </w:rPr>
        <w:t>с</w:t>
      </w:r>
      <w:r w:rsidR="00480028">
        <w:rPr>
          <w:rFonts w:ascii="Times New Roman" w:hAnsi="Times New Roman" w:cs="Times New Roman"/>
          <w:sz w:val="28"/>
          <w:szCs w:val="28"/>
        </w:rPr>
        <w:t xml:space="preserve">бежать, выражался нецензурной бранью, </w:t>
      </w:r>
      <w:r w:rsidRPr="009545AB" w:rsidR="004B47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совершил</w:t>
      </w:r>
      <w:r w:rsidRPr="0095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правонарушение, предусмотренное ст. 17.8 Ко ПР РФ.</w:t>
      </w:r>
    </w:p>
    <w:p w:rsidR="007B7E6F" w:rsidRPr="007B7E6F" w:rsidP="007B7E6F" w14:paraId="10EC7B8B" w14:textId="2FF3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6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причина неявки не известна. При таких обстоятельствах и на основании </w:t>
      </w:r>
      <w:r w:rsidR="00987CF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ч. 2 </w:t>
      </w:r>
      <w:r w:rsidRPr="007B7E6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ст.</w:t>
      </w:r>
      <w:r w:rsidR="00987CF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7B7E6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25.1 КоАП РФ, </w:t>
      </w:r>
      <w:r w:rsidR="00987CF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мировой </w:t>
      </w:r>
      <w:r w:rsidRPr="007B7E6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судья</w:t>
      </w: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принимая во внимание наличие в материалах заявления </w:t>
      </w:r>
      <w:r w:rsidR="007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Венгловского</w:t>
      </w:r>
      <w:r w:rsidR="007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</w:t>
      </w: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  <w:r w:rsidR="00B43BB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от 26.03.2024 года</w:t>
      </w: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о рассмотрении дела в его отсутствие, </w:t>
      </w:r>
      <w:r w:rsidRPr="007B7E6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полагает возможным рассмотреть дело в отсутствие лица, в отношении которого ведется производство по делу, по имеющимся доказательствам.</w:t>
      </w:r>
    </w:p>
    <w:p w:rsidR="00996094" w:rsidRPr="00996094" w:rsidP="00996094" w14:paraId="78F2A543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Исследовав материалы дела, мировой судья приходит к следующему.</w:t>
      </w:r>
    </w:p>
    <w:p w:rsidR="00996094" w:rsidRPr="00996094" w:rsidP="00996094" w14:paraId="0FBB02E3" w14:textId="339CD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5" w:anchor="/document/12125267/entry/178" w:history="1">
        <w:r w:rsidRPr="00996094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lang w:eastAsia="ru-RU"/>
          </w:rPr>
          <w:t>ст.</w:t>
        </w:r>
        <w:r w:rsidRPr="009960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996094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lang w:eastAsia="ru-RU"/>
          </w:rPr>
          <w:t>17</w:t>
        </w:r>
        <w:r w:rsidRPr="009960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996094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lang w:eastAsia="ru-RU"/>
          </w:rPr>
          <w:t>8</w:t>
        </w:r>
      </w:hyperlink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КоАП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обязанностей.</w:t>
      </w:r>
    </w:p>
    <w:p w:rsidR="00996094" w:rsidRPr="00996094" w:rsidP="00996094" w14:paraId="146A8892" w14:textId="7D4DF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Федерального закона "Об органах принудительного исполнения Российской Федерации" судебный пристав по обеспечению установленного порядка деятельности судов обязан на основании постановления судебного пристава-исполнителя, утвержденного старшим судебным приставом,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привод лиц, уклоняющихся от явки по вызову судебного пристава-исполнителя. Частью 1 ст. 14 Федерального закона "Об органах принудительного исполнения Российской Федерации" законные требования сотрудника органов принудительного исполнения подлежат выполнению всеми органами, организациями, должностными лицами и гражданами на территории Российской Федерации.</w:t>
      </w:r>
    </w:p>
    <w:p w:rsidR="00996094" w:rsidRPr="00996094" w:rsidP="00B43BB4" w14:paraId="7EEF5A8A" w14:textId="36074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Виновность </w:t>
      </w:r>
      <w:r w:rsidRPr="00B43BB4"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Венгловского</w:t>
      </w:r>
      <w:r w:rsidRPr="00B43BB4"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</w:t>
      </w:r>
      <w:r w:rsidRPr="00B4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правонарушения, предусмотренного ст. 17.8 КоАП РФ, подтверждается: </w:t>
      </w:r>
      <w:r w:rsidR="0017316F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B43BB4" w:rsidR="007B7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3BB4" w:rsidR="00B43BB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письменных материалов дела, составленных в соответствии с требованиями </w:t>
      </w:r>
      <w:hyperlink r:id="rId5" w:anchor="/document/12125267/entry/0" w:history="1">
        <w:r w:rsidR="00987CF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КоАП</w:t>
        </w:r>
      </w:hyperlink>
      <w:r w:rsidR="00987C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РФ и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изученных в </w:t>
      </w:r>
      <w:r w:rsidR="009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 заседании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следует, что обстоятельства правонарушения, </w:t>
      </w:r>
      <w:r w:rsidR="009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обозначенные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об административном правонарушении, нашли свое подтверждение</w:t>
      </w:r>
      <w:r w:rsidR="009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потому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Венгловского</w:t>
      </w:r>
      <w:r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квалифицируются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hyperlink r:id="rId5" w:anchor="/document/12125267/entry/178" w:history="1">
        <w:r w:rsidRPr="00996094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lang w:eastAsia="ru-RU"/>
          </w:rPr>
          <w:t>ст</w:t>
        </w:r>
        <w:r w:rsidRPr="009960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. </w:t>
        </w:r>
        <w:r w:rsidRPr="00996094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lang w:eastAsia="ru-RU"/>
          </w:rPr>
          <w:t>17</w:t>
        </w:r>
        <w:r w:rsidRPr="009960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996094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lang w:eastAsia="ru-RU"/>
          </w:rPr>
          <w:t>8</w:t>
        </w:r>
      </w:hyperlink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КоАП РФ</w:t>
      </w:r>
      <w:r w:rsidRPr="00996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обязанностей.</w:t>
      </w:r>
    </w:p>
    <w:p w:rsidR="00996094" w:rsidRPr="00996094" w:rsidP="00996094" w14:paraId="6C194DD7" w14:textId="75649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назначении наказания </w:t>
      </w:r>
      <w:r w:rsidRPr="00996094" w:rsidR="009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судом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характер совершенного правонарушения, его тяжесть и общественная опасность.</w:t>
      </w:r>
      <w:r w:rsidR="009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Обстоятельством, смягчающим административную ответственность, суд считает признание вины</w:t>
      </w:r>
      <w:r w:rsidR="007B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раскаяние в содеянном, что отражено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</w:t>
      </w:r>
      <w:r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Венгловского</w:t>
      </w:r>
      <w:r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</w:t>
      </w:r>
      <w:r w:rsidR="009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4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26.03.2024</w:t>
      </w:r>
      <w:r w:rsidR="007B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отягчающих административную ответственность, суд не усматривает.</w:t>
      </w:r>
      <w:r w:rsidR="00F8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вышеизложенное, а также обстоятельства и характер совершенного правонарушения, данные о личности </w:t>
      </w:r>
      <w:r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Венгловского</w:t>
      </w:r>
      <w:r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наличие смягчающего обстоятельства, отсутствие отягчающих ответственность обстоятельств, суд считает необходимым назначить </w:t>
      </w:r>
      <w:r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Венгловскому</w:t>
      </w:r>
      <w:r w:rsidR="00CD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наказание в виде административного штрафа в минимальном размере.</w:t>
      </w:r>
    </w:p>
    <w:p w:rsidR="00996094" w:rsidRPr="00996094" w:rsidP="00996094" w14:paraId="30C61E72" w14:textId="3280A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наказания определяется судьей с учетом всех вышеизложенных обстоятельств и данных, а также исходя из принципов соразмерности, справедливости административного наказания, индивидуализации ответственности за совершенное правонарушение, соответствия характеру совершенного административного правонарушения.</w:t>
      </w:r>
      <w:r w:rsidR="007B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освобождения от административной ответственности не имеется. Процессуальных нарушений и обстоятельств, исключающих производство по делу, мировым судьёй не установлено.</w:t>
      </w:r>
    </w:p>
    <w:p w:rsidR="00892E03" w:rsidRPr="00EA6A3A" w:rsidP="00A77C95" w14:paraId="73809A28" w14:textId="0E768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изложенного, руководствуясь </w:t>
      </w:r>
      <w:hyperlink r:id="rId5" w:anchor="/document/12125267/entry/35" w:history="1">
        <w:r w:rsidRPr="009960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ст.ст</w:t>
        </w:r>
        <w:r w:rsidRPr="009960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. </w:t>
        </w:r>
      </w:hyperlink>
      <w:hyperlink r:id="rId5" w:anchor="/document/12125267/entry/178" w:history="1">
        <w:r w:rsidRPr="009960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17.8</w:t>
        </w:r>
      </w:hyperlink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anchor="/document/12125267/entry/299" w:history="1">
        <w:r w:rsidRPr="009960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29.9-29.11</w:t>
        </w:r>
      </w:hyperlink>
      <w:r w:rsidRPr="009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A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 РФ, мировой судья </w:t>
      </w:r>
    </w:p>
    <w:p w:rsidR="00892E03" w:rsidRPr="00EA6A3A" w:rsidP="00892E03" w14:paraId="27A6E306" w14:textId="04DAF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</w:t>
      </w:r>
      <w:r w:rsidRPr="00EA6A3A" w:rsidR="002568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E03" w:rsidRPr="00EA6A3A" w:rsidP="00892E03" w14:paraId="486025A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03" w:rsidRPr="00EA6A3A" w:rsidP="00EA6A3A" w14:paraId="2B90AA7E" w14:textId="68A7A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7928">
        <w:rPr>
          <w:rFonts w:ascii="Times New Roman" w:hAnsi="Times New Roman" w:cs="Times New Roman"/>
          <w:color w:val="000099"/>
          <w:sz w:val="28"/>
          <w:szCs w:val="28"/>
        </w:rPr>
        <w:t>Венгловского</w:t>
      </w:r>
      <w:r w:rsidR="00CD7928">
        <w:rPr>
          <w:rFonts w:ascii="Times New Roman" w:hAnsi="Times New Roman" w:cs="Times New Roman"/>
          <w:color w:val="000099"/>
          <w:sz w:val="28"/>
          <w:szCs w:val="28"/>
        </w:rPr>
        <w:t xml:space="preserve"> Ивана Иосифовича</w:t>
      </w:r>
      <w:r w:rsidRPr="00EA6A3A" w:rsidR="00CD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 w:rsidR="000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A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ст. 17.8 КоАП РФ и назначить наказание в виде штрафа в размер 1000</w:t>
      </w:r>
      <w:r w:rsidR="00A77C9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EA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A6A3A" w:rsidRPr="00EA6A3A" w:rsidP="00EA6A3A" w14:paraId="714DC6C4" w14:textId="59AF7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EA6A3A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="00480028">
        <w:rPr>
          <w:rFonts w:ascii="Times New Roman" w:hAnsi="Times New Roman" w:cs="Times New Roman"/>
          <w:sz w:val="28"/>
          <w:szCs w:val="28"/>
        </w:rPr>
        <w:t>10</w:t>
      </w:r>
      <w:r w:rsidRPr="00EA6A3A">
        <w:rPr>
          <w:rFonts w:ascii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A6A3A" w:rsidRPr="00EA6A3A" w:rsidP="00EA6A3A" w14:paraId="4FCF544C" w14:textId="777777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>Штраф подлежит уплате по реквизитам: согласно извещению (форма № ПД-4 сб (налог)) приложение к постановлению.</w:t>
      </w:r>
    </w:p>
    <w:p w:rsidR="00EA6A3A" w:rsidRPr="00EA6A3A" w:rsidP="00EA6A3A" w14:paraId="5FE1D4A1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A6A3A" w:rsidRPr="00EA6A3A" w:rsidP="00EA6A3A" w14:paraId="75A70957" w14:textId="79B40F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EA6A3A">
        <w:rPr>
          <w:rFonts w:ascii="Times New Roman" w:hAnsi="Times New Roman" w:cs="Times New Roman"/>
        </w:rPr>
        <w:t>каб</w:t>
      </w:r>
      <w:r w:rsidRPr="00EA6A3A">
        <w:rPr>
          <w:rFonts w:ascii="Times New Roman" w:hAnsi="Times New Roman" w:cs="Times New Roman"/>
        </w:rPr>
        <w:t>. 10</w:t>
      </w:r>
      <w:r w:rsidR="00480028">
        <w:rPr>
          <w:rFonts w:ascii="Times New Roman" w:hAnsi="Times New Roman" w:cs="Times New Roman"/>
        </w:rPr>
        <w:t>5</w:t>
      </w:r>
      <w:r w:rsidRPr="00EA6A3A">
        <w:rPr>
          <w:rFonts w:ascii="Times New Roman" w:hAnsi="Times New Roman" w:cs="Times New Roman"/>
        </w:rPr>
        <w:t xml:space="preserve">. </w:t>
      </w:r>
    </w:p>
    <w:p w:rsidR="00EA6A3A" w:rsidRPr="00EA6A3A" w:rsidP="00EA6A3A" w14:paraId="241E3B2E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F87253" w:rsidRPr="00EA6A3A" w:rsidP="00EA6A3A" w14:paraId="0902476A" w14:textId="03D3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                                                                                   Е.П. Король</w:t>
      </w:r>
    </w:p>
    <w:p w:rsidR="00EA6A3A" w:rsidRPr="00EA6A3A" w:rsidP="00EA6A3A" w14:paraId="3ED51F78" w14:textId="712729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E03" w:rsidRPr="00BB5178" w:rsidP="00892E03" w14:paraId="5910E9F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03" w:rsidRPr="00BB5178" w:rsidP="00892E03" w14:paraId="78EBA1A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03" w:rsidRPr="00BB5178" w:rsidP="00892E03" w14:paraId="02A4B0F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03" w:rsidRPr="00BB5178" w:rsidP="00892E03" w14:paraId="03251FB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03" w:rsidRPr="00BB5178" w:rsidP="00892E03" w14:paraId="423F57C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03" w:rsidRPr="00BB5178" w:rsidP="00892E03" w14:paraId="1316332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03" w:rsidRPr="00BB5178" w:rsidP="00892E03" w14:paraId="55B5C35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03" w:rsidRPr="00BB5178" w:rsidP="00892E03" w14:paraId="391324A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03" w:rsidRPr="00BB5178" w:rsidP="00892E03" w14:paraId="2E725B9C" w14:textId="77777777"/>
    <w:p w:rsidR="00892E03" w:rsidP="00892E03" w14:paraId="74313EF1" w14:textId="77777777"/>
    <w:p w:rsidR="00892E03" w:rsidP="00892E03" w14:paraId="2048AA80" w14:textId="77777777"/>
    <w:p w:rsidR="00B10FBC" w14:paraId="1EC1A939" w14:textId="77777777"/>
    <w:sectPr w:rsidSect="00B43BB4">
      <w:footerReference w:type="default" r:id="rId6"/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36292"/>
      <w:docPartObj>
        <w:docPartGallery w:val="Page Numbers (Bottom of Page)"/>
        <w:docPartUnique/>
      </w:docPartObj>
    </w:sdtPr>
    <w:sdtContent>
      <w:p w:rsidR="00BF6E01" w14:paraId="32009665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B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6E01" w14:paraId="5B9673B6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03"/>
    <w:rsid w:val="00015313"/>
    <w:rsid w:val="000454AD"/>
    <w:rsid w:val="000A5EFE"/>
    <w:rsid w:val="000A7C9A"/>
    <w:rsid w:val="000F79DA"/>
    <w:rsid w:val="0011380C"/>
    <w:rsid w:val="0012634D"/>
    <w:rsid w:val="001541D7"/>
    <w:rsid w:val="001563A2"/>
    <w:rsid w:val="0016456A"/>
    <w:rsid w:val="0017316F"/>
    <w:rsid w:val="001A17A4"/>
    <w:rsid w:val="001D4391"/>
    <w:rsid w:val="00204D9F"/>
    <w:rsid w:val="002122E9"/>
    <w:rsid w:val="00225C94"/>
    <w:rsid w:val="002340C3"/>
    <w:rsid w:val="002568D2"/>
    <w:rsid w:val="00256B9F"/>
    <w:rsid w:val="002A037A"/>
    <w:rsid w:val="003679EB"/>
    <w:rsid w:val="00430748"/>
    <w:rsid w:val="00472649"/>
    <w:rsid w:val="00480028"/>
    <w:rsid w:val="00491E6C"/>
    <w:rsid w:val="004B472B"/>
    <w:rsid w:val="0054386F"/>
    <w:rsid w:val="00586FCE"/>
    <w:rsid w:val="005C21BC"/>
    <w:rsid w:val="005F0175"/>
    <w:rsid w:val="00625E6C"/>
    <w:rsid w:val="006464F9"/>
    <w:rsid w:val="006F568F"/>
    <w:rsid w:val="007B7E6F"/>
    <w:rsid w:val="007D1A81"/>
    <w:rsid w:val="00892E03"/>
    <w:rsid w:val="00895D49"/>
    <w:rsid w:val="009545AB"/>
    <w:rsid w:val="00987CF3"/>
    <w:rsid w:val="00994697"/>
    <w:rsid w:val="00996094"/>
    <w:rsid w:val="009E2060"/>
    <w:rsid w:val="00A036E9"/>
    <w:rsid w:val="00A14C0C"/>
    <w:rsid w:val="00A27C42"/>
    <w:rsid w:val="00A77C95"/>
    <w:rsid w:val="00AB0F77"/>
    <w:rsid w:val="00B10FBC"/>
    <w:rsid w:val="00B43BB4"/>
    <w:rsid w:val="00B938CD"/>
    <w:rsid w:val="00BB5178"/>
    <w:rsid w:val="00BF6E01"/>
    <w:rsid w:val="00CD7928"/>
    <w:rsid w:val="00CE2718"/>
    <w:rsid w:val="00CF5009"/>
    <w:rsid w:val="00DA3BD9"/>
    <w:rsid w:val="00DE39C5"/>
    <w:rsid w:val="00E0075F"/>
    <w:rsid w:val="00E648B0"/>
    <w:rsid w:val="00E904E1"/>
    <w:rsid w:val="00EA6A3A"/>
    <w:rsid w:val="00EE6B9F"/>
    <w:rsid w:val="00F50272"/>
    <w:rsid w:val="00F7235D"/>
    <w:rsid w:val="00F745AE"/>
    <w:rsid w:val="00F8725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3461C3C-B9DB-4DEB-8624-B78E100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semiHidden/>
    <w:unhideWhenUsed/>
    <w:rsid w:val="008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semiHidden/>
    <w:rsid w:val="00892E03"/>
  </w:style>
  <w:style w:type="paragraph" w:styleId="BalloonText">
    <w:name w:val="Balloon Text"/>
    <w:basedOn w:val="Normal"/>
    <w:link w:val="a0"/>
    <w:uiPriority w:val="99"/>
    <w:semiHidden/>
    <w:unhideWhenUsed/>
    <w:rsid w:val="001D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D4391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5F0175"/>
  </w:style>
  <w:style w:type="character" w:styleId="Hyperlink">
    <w:name w:val="Hyperlink"/>
    <w:basedOn w:val="DefaultParagraphFont"/>
    <w:uiPriority w:val="99"/>
    <w:unhideWhenUsed/>
    <w:rsid w:val="00154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20A2-28B1-42D9-BB92-0879638C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